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53CC" w14:textId="7594BB7D" w:rsidR="00455D8A" w:rsidRPr="00455D8A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Pozvánka a návrh programu </w:t>
      </w:r>
      <w:r w:rsidR="00D01892">
        <w:rPr>
          <w:rFonts w:ascii="Arial" w:hAnsi="Arial" w:cs="Arial"/>
          <w:b/>
          <w:bCs/>
          <w:sz w:val="32"/>
          <w:szCs w:val="32"/>
        </w:rPr>
        <w:t>20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953AD5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veřejného zasedání ZO</w:t>
      </w:r>
    </w:p>
    <w:p w14:paraId="260869E7" w14:textId="203D8CE0" w:rsidR="001426B8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dne </w:t>
      </w:r>
      <w:r w:rsidR="00624494">
        <w:rPr>
          <w:rFonts w:ascii="Arial" w:hAnsi="Arial" w:cs="Arial"/>
          <w:b/>
          <w:bCs/>
          <w:sz w:val="32"/>
          <w:szCs w:val="32"/>
        </w:rPr>
        <w:t>1</w:t>
      </w:r>
      <w:r w:rsidR="00D01892">
        <w:rPr>
          <w:rFonts w:ascii="Arial" w:hAnsi="Arial" w:cs="Arial"/>
          <w:b/>
          <w:bCs/>
          <w:sz w:val="32"/>
          <w:szCs w:val="32"/>
        </w:rPr>
        <w:t>7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="00D01892">
        <w:rPr>
          <w:rFonts w:ascii="Arial" w:hAnsi="Arial" w:cs="Arial"/>
          <w:b/>
          <w:bCs/>
          <w:sz w:val="32"/>
          <w:szCs w:val="32"/>
        </w:rPr>
        <w:t>3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202</w:t>
      </w:r>
      <w:r w:rsidR="00D01892">
        <w:rPr>
          <w:rFonts w:ascii="Arial" w:hAnsi="Arial" w:cs="Arial"/>
          <w:b/>
          <w:bCs/>
          <w:sz w:val="32"/>
          <w:szCs w:val="32"/>
        </w:rPr>
        <w:t>6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od 1</w:t>
      </w:r>
      <w:r w:rsidR="00EC1DB4">
        <w:rPr>
          <w:rFonts w:ascii="Arial" w:hAnsi="Arial" w:cs="Arial"/>
          <w:b/>
          <w:bCs/>
          <w:sz w:val="32"/>
          <w:szCs w:val="32"/>
        </w:rPr>
        <w:t>9</w:t>
      </w:r>
      <w:r w:rsidRPr="00455D8A">
        <w:rPr>
          <w:rFonts w:ascii="Arial" w:hAnsi="Arial" w:cs="Arial"/>
          <w:b/>
          <w:bCs/>
          <w:sz w:val="32"/>
          <w:szCs w:val="32"/>
        </w:rPr>
        <w:t>:00</w:t>
      </w:r>
      <w:r w:rsidR="00611573">
        <w:rPr>
          <w:rFonts w:ascii="Arial" w:hAnsi="Arial" w:cs="Arial"/>
          <w:b/>
          <w:bCs/>
          <w:sz w:val="32"/>
          <w:szCs w:val="32"/>
        </w:rPr>
        <w:t xml:space="preserve"> hodin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v Hospůdce u </w:t>
      </w:r>
      <w:proofErr w:type="spellStart"/>
      <w:r w:rsidRPr="00455D8A">
        <w:rPr>
          <w:rFonts w:ascii="Arial" w:hAnsi="Arial" w:cs="Arial"/>
          <w:b/>
          <w:bCs/>
          <w:sz w:val="32"/>
          <w:szCs w:val="32"/>
        </w:rPr>
        <w:t>Jonešů</w:t>
      </w:r>
      <w:proofErr w:type="spellEnd"/>
    </w:p>
    <w:p w14:paraId="7088198C" w14:textId="77777777" w:rsidR="00291A67" w:rsidRDefault="00291A67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39B82A" w14:textId="77777777" w:rsidR="00A83DF4" w:rsidRDefault="00A83DF4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F1C03F" w14:textId="6D16814C" w:rsidR="00455D8A" w:rsidRDefault="00455D8A" w:rsidP="00455D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Program:</w:t>
      </w:r>
    </w:p>
    <w:p w14:paraId="4314AB02" w14:textId="5679637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Volba zapisovatele a ověřovatelů</w:t>
      </w:r>
    </w:p>
    <w:p w14:paraId="09EA1411" w14:textId="1FD28DC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Schválení programu veřejného zasedání</w:t>
      </w:r>
    </w:p>
    <w:p w14:paraId="36CCED8C" w14:textId="115868F6" w:rsidR="00604DC2" w:rsidRPr="000E6398" w:rsidRDefault="001539A3" w:rsidP="005144D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E6398">
        <w:rPr>
          <w:rFonts w:ascii="Arial" w:hAnsi="Arial" w:cs="Arial"/>
        </w:rPr>
        <w:t>Kontrola usnesení</w:t>
      </w:r>
      <w:r w:rsidR="00624494" w:rsidRPr="000E6398">
        <w:rPr>
          <w:rFonts w:ascii="Arial" w:hAnsi="Arial" w:cs="Arial"/>
        </w:rPr>
        <w:t xml:space="preserve"> </w:t>
      </w:r>
    </w:p>
    <w:p w14:paraId="1368EE25" w14:textId="562DDF48" w:rsidR="00D01892" w:rsidRPr="000E6398" w:rsidRDefault="00D01892" w:rsidP="00D56CA8">
      <w:pPr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rPr>
          <w:rFonts w:ascii="Arial" w:hAnsi="Arial" w:cs="Arial"/>
        </w:rPr>
      </w:pPr>
      <w:r w:rsidRPr="00D01892">
        <w:rPr>
          <w:rFonts w:ascii="Arial" w:eastAsia="Times New Roman" w:hAnsi="Arial" w:cs="Arial"/>
          <w:color w:val="000000"/>
          <w:lang w:eastAsia="cs-CZ"/>
        </w:rPr>
        <w:t>Schválení závěrečného účtu obce Dohalice za rok 2025</w:t>
      </w:r>
    </w:p>
    <w:p w14:paraId="57CA4D7D" w14:textId="77777777" w:rsidR="00D01892" w:rsidRPr="00D01892" w:rsidRDefault="00D01892" w:rsidP="00D0189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01892">
        <w:rPr>
          <w:rFonts w:ascii="Arial" w:hAnsi="Arial" w:cs="Arial"/>
        </w:rPr>
        <w:t>Schválení účetní závěrky a výsledku hospodaření obce Dohalice za rok 2025</w:t>
      </w:r>
    </w:p>
    <w:p w14:paraId="0AFF6DDD" w14:textId="77777777" w:rsidR="00D01892" w:rsidRPr="00D01892" w:rsidRDefault="00D01892" w:rsidP="00D0189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01892">
        <w:rPr>
          <w:rFonts w:ascii="Arial" w:hAnsi="Arial" w:cs="Arial"/>
        </w:rPr>
        <w:t>Schválení účetní závěrky a výsledku hospodaření ZŠ Dohalice za rok 2025</w:t>
      </w:r>
    </w:p>
    <w:p w14:paraId="1C0ED3E7" w14:textId="736AA056" w:rsidR="004A038E" w:rsidRDefault="00D01892" w:rsidP="00D0189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01892">
        <w:rPr>
          <w:rFonts w:ascii="Arial" w:hAnsi="Arial" w:cs="Arial"/>
        </w:rPr>
        <w:t>Posílení investičního fondu ZŠ Dohalice pro rok 2026</w:t>
      </w:r>
      <w:r w:rsidR="004A038E" w:rsidRPr="00D01892">
        <w:rPr>
          <w:rFonts w:ascii="Arial" w:hAnsi="Arial" w:cs="Arial"/>
        </w:rPr>
        <w:t xml:space="preserve"> </w:t>
      </w:r>
    </w:p>
    <w:p w14:paraId="6A81188C" w14:textId="48E42459" w:rsidR="000E6398" w:rsidRPr="00D01892" w:rsidRDefault="000E6398" w:rsidP="00D0189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Smlouva o připojení zařízení k distribuční soustavě s ČEZ Distribuce, a.s. – 4x</w:t>
      </w:r>
    </w:p>
    <w:p w14:paraId="7FE40175" w14:textId="32C83DF2" w:rsidR="004A038E" w:rsidRDefault="00D01892" w:rsidP="004A038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Nabídka odkupu spoluvlastnického podílu</w:t>
      </w:r>
    </w:p>
    <w:p w14:paraId="7A5D4406" w14:textId="326B0A0B" w:rsidR="00AC2929" w:rsidRPr="00AC2929" w:rsidRDefault="00D01892" w:rsidP="00AC2929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Žádost ZŠ Dohalice o příspěvek na školu v přírodě</w:t>
      </w:r>
    </w:p>
    <w:p w14:paraId="67079309" w14:textId="588576B4" w:rsidR="00AC2929" w:rsidRDefault="00D01892" w:rsidP="00AC2929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Smlouva o spolupráci při zabezpečení požární ochrany</w:t>
      </w:r>
    </w:p>
    <w:p w14:paraId="769B8106" w14:textId="08FF913C" w:rsidR="00D01892" w:rsidRPr="00AC2929" w:rsidRDefault="00D01892" w:rsidP="00AC2929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Smlouva o spolupráci při zabezpečení dopravy k lékaři</w:t>
      </w:r>
    </w:p>
    <w:p w14:paraId="73BF616A" w14:textId="63C68C35" w:rsidR="00624494" w:rsidRDefault="00624494" w:rsidP="00624494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42DE2">
        <w:rPr>
          <w:rFonts w:ascii="Arial" w:hAnsi="Arial" w:cs="Arial"/>
        </w:rPr>
        <w:t>Žádost</w:t>
      </w:r>
      <w:r>
        <w:rPr>
          <w:rFonts w:ascii="Arial" w:hAnsi="Arial" w:cs="Arial"/>
        </w:rPr>
        <w:t>i</w:t>
      </w:r>
      <w:r w:rsidRPr="00342DE2">
        <w:rPr>
          <w:rFonts w:ascii="Arial" w:hAnsi="Arial" w:cs="Arial"/>
        </w:rPr>
        <w:t xml:space="preserve"> o finanční příspěvk</w:t>
      </w:r>
      <w:r>
        <w:rPr>
          <w:rFonts w:ascii="Arial" w:hAnsi="Arial" w:cs="Arial"/>
        </w:rPr>
        <w:t>y (</w:t>
      </w:r>
      <w:r w:rsidR="00D01892">
        <w:rPr>
          <w:rFonts w:ascii="Arial" w:hAnsi="Arial" w:cs="Arial"/>
        </w:rPr>
        <w:t>Linka bezpečí, FBK Hořice, MS Hvězda Mžany</w:t>
      </w:r>
      <w:r w:rsidR="000E6398">
        <w:rPr>
          <w:rFonts w:ascii="Arial" w:hAnsi="Arial" w:cs="Arial"/>
        </w:rPr>
        <w:t>, FN Hradec Králové</w:t>
      </w:r>
      <w:r>
        <w:rPr>
          <w:rFonts w:ascii="Arial" w:hAnsi="Arial" w:cs="Arial"/>
        </w:rPr>
        <w:t>)</w:t>
      </w:r>
    </w:p>
    <w:p w14:paraId="64FBAFC0" w14:textId="4465BA82" w:rsidR="00624494" w:rsidRDefault="00D01892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Zpráva o výsledku přezkoumání hospodaření obce Dohalice za rok 2025</w:t>
      </w:r>
    </w:p>
    <w:p w14:paraId="74A9613E" w14:textId="7A2F4321" w:rsidR="00CD50B5" w:rsidRPr="001F50B7" w:rsidRDefault="00EC1DB4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R</w:t>
      </w:r>
      <w:r w:rsidR="00CD50B5" w:rsidRPr="001F50B7">
        <w:rPr>
          <w:rFonts w:ascii="Arial" w:hAnsi="Arial" w:cs="Arial"/>
        </w:rPr>
        <w:t>ůzné</w:t>
      </w:r>
    </w:p>
    <w:p w14:paraId="3E30448D" w14:textId="6FF52A1A" w:rsidR="002564DC" w:rsidRPr="001F50B7" w:rsidRDefault="002564DC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gramStart"/>
      <w:r w:rsidRPr="001F50B7">
        <w:rPr>
          <w:rFonts w:ascii="Arial" w:hAnsi="Arial" w:cs="Arial"/>
        </w:rPr>
        <w:t>Diskuze</w:t>
      </w:r>
      <w:proofErr w:type="gramEnd"/>
      <w:r w:rsidRPr="001F50B7">
        <w:rPr>
          <w:rFonts w:ascii="Arial" w:hAnsi="Arial" w:cs="Arial"/>
        </w:rPr>
        <w:t xml:space="preserve"> a závěr</w:t>
      </w:r>
    </w:p>
    <w:p w14:paraId="712DB72A" w14:textId="77777777" w:rsidR="00291A67" w:rsidRDefault="00291A67" w:rsidP="00B93543">
      <w:pPr>
        <w:spacing w:line="360" w:lineRule="auto"/>
        <w:rPr>
          <w:rFonts w:ascii="Arial" w:hAnsi="Arial" w:cs="Arial"/>
        </w:rPr>
      </w:pPr>
    </w:p>
    <w:p w14:paraId="31D24F08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5454640A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2FBBD6FA" w14:textId="77777777" w:rsidR="00A83DF4" w:rsidRPr="001F50B7" w:rsidRDefault="00A83DF4" w:rsidP="00B93543">
      <w:pPr>
        <w:spacing w:line="360" w:lineRule="auto"/>
        <w:rPr>
          <w:rFonts w:ascii="Arial" w:hAnsi="Arial" w:cs="Arial"/>
        </w:rPr>
      </w:pPr>
    </w:p>
    <w:p w14:paraId="57A308AB" w14:textId="6B2A7574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Ing. Jolana Miškářová</w:t>
      </w:r>
    </w:p>
    <w:p w14:paraId="3F9A3663" w14:textId="263D22C3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starostka obce Dohalice</w:t>
      </w:r>
    </w:p>
    <w:sectPr w:rsidR="00291A67" w:rsidRPr="001F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5E8"/>
    <w:multiLevelType w:val="multilevel"/>
    <w:tmpl w:val="886E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A43A4"/>
    <w:multiLevelType w:val="hybridMultilevel"/>
    <w:tmpl w:val="91AE64B6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81D7C"/>
    <w:multiLevelType w:val="multilevel"/>
    <w:tmpl w:val="ABA2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C6FF7"/>
    <w:multiLevelType w:val="hybridMultilevel"/>
    <w:tmpl w:val="3FE4746A"/>
    <w:lvl w:ilvl="0" w:tplc="47BA33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5A03707"/>
    <w:multiLevelType w:val="multilevel"/>
    <w:tmpl w:val="6A9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84283"/>
    <w:multiLevelType w:val="multilevel"/>
    <w:tmpl w:val="9BC6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564D0"/>
    <w:multiLevelType w:val="multilevel"/>
    <w:tmpl w:val="852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E19B8"/>
    <w:multiLevelType w:val="multilevel"/>
    <w:tmpl w:val="B9C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16DED"/>
    <w:multiLevelType w:val="hybridMultilevel"/>
    <w:tmpl w:val="6E90F144"/>
    <w:lvl w:ilvl="0" w:tplc="1A987E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2F38D8"/>
    <w:multiLevelType w:val="multilevel"/>
    <w:tmpl w:val="D03E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67FD3"/>
    <w:multiLevelType w:val="multilevel"/>
    <w:tmpl w:val="0F5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BE1932"/>
    <w:multiLevelType w:val="multilevel"/>
    <w:tmpl w:val="8EB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D00A02"/>
    <w:multiLevelType w:val="multilevel"/>
    <w:tmpl w:val="3C0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B22B1"/>
    <w:multiLevelType w:val="multilevel"/>
    <w:tmpl w:val="116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096255">
    <w:abstractNumId w:val="1"/>
  </w:num>
  <w:num w:numId="2" w16cid:durableId="1615869509">
    <w:abstractNumId w:val="11"/>
  </w:num>
  <w:num w:numId="3" w16cid:durableId="1508327474">
    <w:abstractNumId w:val="0"/>
  </w:num>
  <w:num w:numId="4" w16cid:durableId="423261311">
    <w:abstractNumId w:val="10"/>
  </w:num>
  <w:num w:numId="5" w16cid:durableId="640035155">
    <w:abstractNumId w:val="4"/>
  </w:num>
  <w:num w:numId="6" w16cid:durableId="649872068">
    <w:abstractNumId w:val="3"/>
  </w:num>
  <w:num w:numId="7" w16cid:durableId="211697931">
    <w:abstractNumId w:val="8"/>
  </w:num>
  <w:num w:numId="8" w16cid:durableId="759257103">
    <w:abstractNumId w:val="6"/>
  </w:num>
  <w:num w:numId="9" w16cid:durableId="1576429831">
    <w:abstractNumId w:val="7"/>
  </w:num>
  <w:num w:numId="10" w16cid:durableId="1560633545">
    <w:abstractNumId w:val="13"/>
  </w:num>
  <w:num w:numId="11" w16cid:durableId="243299055">
    <w:abstractNumId w:val="2"/>
  </w:num>
  <w:num w:numId="12" w16cid:durableId="83308971">
    <w:abstractNumId w:val="5"/>
  </w:num>
  <w:num w:numId="13" w16cid:durableId="938172557">
    <w:abstractNumId w:val="12"/>
  </w:num>
  <w:num w:numId="14" w16cid:durableId="1048841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8A"/>
    <w:rsid w:val="00040AB7"/>
    <w:rsid w:val="000415A1"/>
    <w:rsid w:val="00093CA4"/>
    <w:rsid w:val="000D4110"/>
    <w:rsid w:val="000E6398"/>
    <w:rsid w:val="001426B8"/>
    <w:rsid w:val="001539A3"/>
    <w:rsid w:val="00160953"/>
    <w:rsid w:val="00167EA6"/>
    <w:rsid w:val="001C594B"/>
    <w:rsid w:val="001D17B8"/>
    <w:rsid w:val="001E4320"/>
    <w:rsid w:val="001E65BE"/>
    <w:rsid w:val="001F50B7"/>
    <w:rsid w:val="001F58E3"/>
    <w:rsid w:val="002175F0"/>
    <w:rsid w:val="002564DC"/>
    <w:rsid w:val="00276541"/>
    <w:rsid w:val="00291A67"/>
    <w:rsid w:val="002A5A17"/>
    <w:rsid w:val="002B2900"/>
    <w:rsid w:val="002B43E7"/>
    <w:rsid w:val="002D175E"/>
    <w:rsid w:val="00342DE2"/>
    <w:rsid w:val="003647AB"/>
    <w:rsid w:val="003A692B"/>
    <w:rsid w:val="003C234C"/>
    <w:rsid w:val="003E5424"/>
    <w:rsid w:val="003F70A4"/>
    <w:rsid w:val="004100DC"/>
    <w:rsid w:val="00422CC4"/>
    <w:rsid w:val="00434E65"/>
    <w:rsid w:val="00442F64"/>
    <w:rsid w:val="00455D8A"/>
    <w:rsid w:val="004965D8"/>
    <w:rsid w:val="004A038E"/>
    <w:rsid w:val="004D61EA"/>
    <w:rsid w:val="004F41CE"/>
    <w:rsid w:val="0051248F"/>
    <w:rsid w:val="0051719B"/>
    <w:rsid w:val="00550583"/>
    <w:rsid w:val="005518D9"/>
    <w:rsid w:val="005C106A"/>
    <w:rsid w:val="005E6478"/>
    <w:rsid w:val="00604DC2"/>
    <w:rsid w:val="00611573"/>
    <w:rsid w:val="00624494"/>
    <w:rsid w:val="00663BDB"/>
    <w:rsid w:val="00672218"/>
    <w:rsid w:val="006D114C"/>
    <w:rsid w:val="007335C9"/>
    <w:rsid w:val="007337F3"/>
    <w:rsid w:val="00736F0D"/>
    <w:rsid w:val="008267EC"/>
    <w:rsid w:val="00947EBE"/>
    <w:rsid w:val="00953AD5"/>
    <w:rsid w:val="00971465"/>
    <w:rsid w:val="009B2D3D"/>
    <w:rsid w:val="009E13BA"/>
    <w:rsid w:val="00A055EF"/>
    <w:rsid w:val="00A13F89"/>
    <w:rsid w:val="00A371AA"/>
    <w:rsid w:val="00A73B37"/>
    <w:rsid w:val="00A83DF4"/>
    <w:rsid w:val="00AC2929"/>
    <w:rsid w:val="00AE09B1"/>
    <w:rsid w:val="00B07579"/>
    <w:rsid w:val="00B07A42"/>
    <w:rsid w:val="00B30D04"/>
    <w:rsid w:val="00B75694"/>
    <w:rsid w:val="00B93543"/>
    <w:rsid w:val="00B976A3"/>
    <w:rsid w:val="00BE7DEF"/>
    <w:rsid w:val="00C267F4"/>
    <w:rsid w:val="00C33A4C"/>
    <w:rsid w:val="00C96DAF"/>
    <w:rsid w:val="00CC45AF"/>
    <w:rsid w:val="00CD50B5"/>
    <w:rsid w:val="00D01892"/>
    <w:rsid w:val="00D833B6"/>
    <w:rsid w:val="00DE3BD6"/>
    <w:rsid w:val="00DF698D"/>
    <w:rsid w:val="00E60A03"/>
    <w:rsid w:val="00E70A04"/>
    <w:rsid w:val="00EC1826"/>
    <w:rsid w:val="00EC1DB4"/>
    <w:rsid w:val="00ED27D4"/>
    <w:rsid w:val="00ED5FDD"/>
    <w:rsid w:val="00F87781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7522"/>
  <w15:chartTrackingRefBased/>
  <w15:docId w15:val="{B9B6BC54-6996-4299-AD63-CB58343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3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D8A"/>
    <w:pPr>
      <w:ind w:left="720"/>
      <w:contextualSpacing/>
    </w:pPr>
  </w:style>
  <w:style w:type="paragraph" w:customStyle="1" w:styleId="-wm-msonormal">
    <w:name w:val="-wm-msonormal"/>
    <w:basedOn w:val="Normln"/>
    <w:rsid w:val="0025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contentpasted0">
    <w:name w:val="-wm-contentpasted0"/>
    <w:basedOn w:val="Standardnpsmoodstavce"/>
    <w:rsid w:val="002564DC"/>
  </w:style>
  <w:style w:type="paragraph" w:styleId="Bezmezer">
    <w:name w:val="No Spacing"/>
    <w:uiPriority w:val="1"/>
    <w:qFormat/>
    <w:rsid w:val="00291A6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C33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C2929"/>
    <w:rPr>
      <w:b/>
      <w:bCs/>
    </w:rPr>
  </w:style>
  <w:style w:type="character" w:customStyle="1" w:styleId="v1xelementtoproof">
    <w:name w:val="v1x_elementtoproof"/>
    <w:basedOn w:val="Standardnpsmoodstavce"/>
    <w:rsid w:val="00D0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41ebd5e-1ec1-46c0-9be9-ec01f2762291" xsi:nil="true"/>
    <_dlc_DocIdUrl xmlns="841ebd5e-1ec1-46c0-9be9-ec01f2762291">
      <Url xsi:nil="true"/>
      <Description xsi:nil="true"/>
    </_dlc_DocIdUrl>
    <_dlc_DocId xmlns="841ebd5e-1ec1-46c0-9be9-ec01f27622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7" ma:contentTypeDescription="Vytvoří nový dokument" ma:contentTypeScope="" ma:versionID="6d1aae8d6484a9cd558e8faf6b331d07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7bf358d84efe6201a429c1aa0cf8da77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MediaServiceMetadata" minOccurs="0"/>
                <xsd:element ref="ns4:SharedWithDetails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9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894B7-F819-4D0C-B22C-916378A2F751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customXml/itemProps2.xml><?xml version="1.0" encoding="utf-8"?>
<ds:datastoreItem xmlns:ds="http://schemas.openxmlformats.org/officeDocument/2006/customXml" ds:itemID="{BC9D3930-EC44-4787-8E2F-2B7CCACD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A78EF-A6DD-4245-A6AE-E9AAEFCB3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Miškářová Jolana Ing.</dc:creator>
  <cp:keywords/>
  <dc:description/>
  <cp:lastModifiedBy>Jolana Miškářová</cp:lastModifiedBy>
  <cp:revision>2</cp:revision>
  <cp:lastPrinted>2025-12-18T15:57:00Z</cp:lastPrinted>
  <dcterms:created xsi:type="dcterms:W3CDTF">2026-03-11T19:17:00Z</dcterms:created>
  <dcterms:modified xsi:type="dcterms:W3CDTF">2026-03-11T19:17:00Z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